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286000" cy="3048000"/>
            <wp:effectExtent l="0" t="0" r="0" b="0"/>
            <wp:wrapSquare wrapText="largest"/>
            <wp:docPr id="1" name="Obráze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  <w:sz w:val="28"/>
          <w:szCs w:val="28"/>
        </w:rPr>
        <w:t>Tomáš Fink</w:t>
      </w:r>
      <w:r>
        <w:rPr>
          <w:b/>
          <w:bCs/>
        </w:rPr>
        <w:tab/>
        <w:tab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narozen 14.7.1966 </w:t>
        <w:tab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eastAsia="Liberation Serif" w:cs="Liberation Serif"/>
          <w:b/>
          <w:bCs/>
        </w:rPr>
        <w:t>†</w:t>
      </w:r>
      <w:r>
        <w:rPr>
          <w:rFonts w:eastAsia="NSimSun" w:cs="Arial"/>
          <w:b/>
          <w:bCs/>
        </w:rPr>
        <w:t xml:space="preserve"> </w:t>
      </w:r>
      <w:r>
        <w:rPr>
          <w:rFonts w:eastAsia="NSimSun" w:cs="Arial"/>
          <w:b/>
          <w:bCs/>
        </w:rPr>
        <w:t>15.5.2021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b/>
          <w:b/>
          <w:bCs/>
        </w:rPr>
      </w:pPr>
      <w:r>
        <w:rPr>
          <w:rFonts w:eastAsia="NSimSun" w:cs="Arial"/>
          <w:b/>
          <w:bCs/>
        </w:rPr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b/>
          <w:b/>
          <w:bCs/>
        </w:rPr>
      </w:pPr>
      <w:r>
        <w:rPr>
          <w:rFonts w:eastAsia="NSimSun" w:cs="Arial"/>
          <w:b/>
          <w:bCs/>
        </w:rPr>
        <w:t>člen 1. Sport Club Beach Plzeň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b/>
          <w:b/>
          <w:bCs/>
        </w:rPr>
      </w:pPr>
      <w:r>
        <w:rPr>
          <w:rFonts w:eastAsia="NSimSun" w:cs="Arial"/>
          <w:b/>
          <w:bCs/>
        </w:rPr>
      </w:r>
    </w:p>
    <w:p>
      <w:pPr>
        <w:pStyle w:val="Normal"/>
        <w:bidi w:val="0"/>
        <w:jc w:val="both"/>
        <w:rPr>
          <w:rFonts w:ascii="Liberation Serif" w:hAnsi="Liberation Serif" w:eastAsia="NSimSun" w:cs="Arial"/>
          <w:b w:val="false"/>
          <w:b w:val="false"/>
          <w:bCs w:val="false"/>
        </w:rPr>
      </w:pPr>
      <w:r>
        <w:rPr>
          <w:rFonts w:eastAsia="NSimSun" w:cs="Arial"/>
          <w:b w:val="false"/>
          <w:bCs w:val="false"/>
        </w:rPr>
        <w:tab/>
        <w:t xml:space="preserve">Těžko se mi píše po obdržení smutné zprávy o příliš předčasném odchodu výborného kamaráda, životního bohéma a věčného optimisty. </w:t>
      </w:r>
    </w:p>
    <w:p>
      <w:pPr>
        <w:pStyle w:val="Normal"/>
        <w:bidi w:val="0"/>
        <w:jc w:val="both"/>
        <w:rPr>
          <w:rFonts w:ascii="Liberation Serif" w:hAnsi="Liberation Serif" w:eastAsia="NSimSun" w:cs="Arial"/>
          <w:b w:val="false"/>
          <w:b w:val="false"/>
          <w:bCs w:val="false"/>
        </w:rPr>
      </w:pPr>
      <w:r>
        <w:rPr>
          <w:rFonts w:eastAsia="NSimSun" w:cs="Arial"/>
          <w:b w:val="false"/>
          <w:bCs w:val="false"/>
        </w:rPr>
        <w:tab/>
        <w:t xml:space="preserve">Tomáše jsem poznal koncem osmdesátých let minulého století, kdy se vydal ve stopách svého otce na dráhu volejbalového rozhodčího, kterou zvládal přímo raketově. Již v roce 1992 vstupuje na půdu tehdy končící československé extraligy. A hned po prvé sezóně mezi elitou se stává kandidátem rozhodčích FIVB a v roce 1997 se oficiálně zařazuje mezi mezinárodní rozhodčí, když v této roli úspěšně reprezentuje Českou republiku dlouhá léta. V </w:t>
      </w:r>
      <w:r>
        <w:rPr>
          <w:rFonts w:eastAsia="NSimSun" w:cs="Arial"/>
          <w:b w:val="false"/>
          <w:bCs w:val="false"/>
        </w:rPr>
        <w:t>českých</w:t>
      </w:r>
      <w:r>
        <w:rPr>
          <w:rFonts w:eastAsia="NSimSun" w:cs="Arial"/>
          <w:b w:val="false"/>
          <w:bCs w:val="false"/>
        </w:rPr>
        <w:t xml:space="preserve"> nejvyšších soutěžích je stálicí vynikajícího výkonu až do konce své bohužel příliš brz</w:t>
      </w:r>
      <w:r>
        <w:rPr>
          <w:rFonts w:eastAsia="NSimSun" w:cs="Arial"/>
          <w:b w:val="false"/>
          <w:bCs w:val="false"/>
        </w:rPr>
        <w:t>y</w:t>
      </w:r>
      <w:r>
        <w:rPr>
          <w:rFonts w:eastAsia="NSimSun" w:cs="Arial"/>
          <w:b w:val="false"/>
          <w:bCs w:val="false"/>
        </w:rPr>
        <w:t xml:space="preserve"> ukončené kariéry.  </w:t>
      </w:r>
    </w:p>
    <w:p>
      <w:pPr>
        <w:pStyle w:val="Normal"/>
        <w:bidi w:val="0"/>
        <w:jc w:val="both"/>
        <w:rPr>
          <w:rFonts w:ascii="Liberation Serif" w:hAnsi="Liberation Serif" w:eastAsia="NSimSun" w:cs="Arial"/>
          <w:b w:val="false"/>
          <w:b w:val="false"/>
          <w:bCs w:val="false"/>
        </w:rPr>
      </w:pPr>
      <w:r>
        <w:rPr>
          <w:rFonts w:eastAsia="NSimSun" w:cs="Arial"/>
          <w:b w:val="false"/>
          <w:bCs w:val="false"/>
        </w:rPr>
        <w:tab/>
        <w:t xml:space="preserve">Nástupem nového milénia zahajuje Tomáš i funkcionářskou kapitolu svého života, angažuje se v komisi rozhodčích ČVS, ve které se mimo jiné aktivně podílí na překladech a výkladu mezinárodních pravidel volejbalu, a přes svůj tehdejší nízký věk je v tomto uznávanou republikovou autoritou. Uplatňuje tak svojí vynikající znalost angličtiny i němčiny. Ke škodě českého volejbalu ale časem zjišťuje, že být bafuňářem na tomto poli není jeho šálkem kávy. </w:t>
      </w:r>
    </w:p>
    <w:p>
      <w:pPr>
        <w:pStyle w:val="Normal"/>
        <w:bidi w:val="0"/>
        <w:jc w:val="both"/>
        <w:rPr>
          <w:rFonts w:ascii="Liberation Serif" w:hAnsi="Liberation Serif" w:eastAsia="NSimSun" w:cs="Arial"/>
          <w:b w:val="false"/>
          <w:b w:val="false"/>
          <w:bCs w:val="false"/>
        </w:rPr>
      </w:pPr>
      <w:r>
        <w:rPr>
          <w:rFonts w:eastAsia="NSimSun" w:cs="Arial"/>
          <w:b w:val="false"/>
          <w:bCs w:val="false"/>
        </w:rPr>
        <w:tab/>
        <w:t xml:space="preserve">Této záslužné činnosti ale zůstává věrný v rámci působení v Plzeňském krajském volejbalovém svazu, neúnavně se věnuje mladé generaci, jím počet vyškolených mladých rozhodčích vysoce přesahuje stovku </w:t>
      </w:r>
      <w:r>
        <w:rPr>
          <w:rFonts w:eastAsia="NSimSun" w:cs="Arial"/>
          <w:b w:val="false"/>
          <w:bCs w:val="false"/>
        </w:rPr>
        <w:t xml:space="preserve">a </w:t>
      </w:r>
      <w:r>
        <w:rPr>
          <w:rFonts w:eastAsia="NSimSun" w:cs="Arial"/>
          <w:b w:val="false"/>
          <w:bCs w:val="false"/>
        </w:rPr>
        <w:t xml:space="preserve">mimo jiným předává zkušenosti </w:t>
      </w:r>
      <w:r>
        <w:rPr>
          <w:rFonts w:eastAsia="NSimSun" w:cs="Arial"/>
          <w:b w:val="false"/>
          <w:bCs w:val="false"/>
        </w:rPr>
        <w:t xml:space="preserve">také </w:t>
      </w:r>
      <w:r>
        <w:rPr>
          <w:rFonts w:eastAsia="NSimSun" w:cs="Arial"/>
          <w:b w:val="false"/>
          <w:bCs w:val="false"/>
        </w:rPr>
        <w:t xml:space="preserve">dceři Veronice. Jako samozřejmost bere Tomáš i pískání zápasů krajské </w:t>
      </w:r>
      <w:r>
        <w:rPr>
          <w:rFonts w:eastAsia="NSimSun" w:cs="Arial"/>
          <w:b w:val="false"/>
          <w:bCs w:val="false"/>
        </w:rPr>
        <w:t>a</w:t>
      </w:r>
      <w:r>
        <w:rPr>
          <w:rFonts w:eastAsia="NSimSun" w:cs="Arial"/>
          <w:b w:val="false"/>
          <w:bCs w:val="false"/>
        </w:rPr>
        <w:t xml:space="preserve"> okresní úrovně, které vždy řídí vysoce profesionálně. K tomu coby morální autorita působí </w:t>
      </w:r>
      <w:r>
        <w:rPr>
          <w:rFonts w:eastAsia="NSimSun" w:cs="Arial"/>
          <w:b w:val="false"/>
          <w:bCs w:val="false"/>
        </w:rPr>
        <w:t>též</w:t>
      </w:r>
      <w:r>
        <w:rPr>
          <w:rFonts w:eastAsia="NSimSun" w:cs="Arial"/>
          <w:b w:val="false"/>
          <w:bCs w:val="false"/>
        </w:rPr>
        <w:t xml:space="preserve"> jako předseda disciplinární komise. </w:t>
      </w:r>
    </w:p>
    <w:p>
      <w:pPr>
        <w:pStyle w:val="Normal"/>
        <w:bidi w:val="0"/>
        <w:jc w:val="both"/>
        <w:rPr/>
      </w:pPr>
      <w:r>
        <w:rPr>
          <w:rFonts w:eastAsia="NSimSun" w:cs="Arial"/>
          <w:b w:val="false"/>
          <w:bCs w:val="false"/>
        </w:rPr>
        <w:tab/>
        <w:t xml:space="preserve">Závěrem si dovoluji citovat upřímná slova Pavla Plzáka, Tomášovo přítele a nějaký čas parťáka s píšťalkou nad vysokou sítí „ </w:t>
      </w:r>
      <w:r>
        <w:rPr>
          <w:rFonts w:eastAsia="NSimSun" w:cs="Arial"/>
          <w:b w:val="false"/>
          <w:bCs w:val="false"/>
          <w:i/>
          <w:iCs/>
          <w:sz w:val="24"/>
          <w:szCs w:val="24"/>
        </w:rPr>
        <w:t>A</w:t>
      </w:r>
      <w:r>
        <w:rPr>
          <w:b w:val="false"/>
          <w:i/>
          <w:iCs/>
          <w:caps w:val="false"/>
          <w:smallCaps w:val="false"/>
          <w:color w:val="212121"/>
          <w:spacing w:val="0"/>
          <w:sz w:val="24"/>
          <w:szCs w:val="24"/>
        </w:rPr>
        <w:t xml:space="preserve">ť na Tomáše vzpomínám jako na kolegu nebo na sudího, který mi občas pískal mančaft, vždy jsem si z utkání odnesl dvě věci – pískat uměl jako málokdo a byl rovný. A to můžu poctivě říct o hrozně málo rozhodčích, ať jsem je zažil jako hráč, kolega rozhodčí nebo trenér“. </w:t>
      </w:r>
      <w:r>
        <w:rPr>
          <w:b w:val="false"/>
          <w:i w:val="false"/>
          <w:iCs w:val="false"/>
          <w:caps w:val="false"/>
          <w:smallCaps w:val="false"/>
          <w:color w:val="212121"/>
          <w:spacing w:val="0"/>
          <w:sz w:val="24"/>
          <w:szCs w:val="24"/>
        </w:rPr>
        <w:t xml:space="preserve">Více snad dodat nelze. </w:t>
      </w:r>
    </w:p>
    <w:p>
      <w:pPr>
        <w:pStyle w:val="Normal"/>
        <w:bidi w:val="0"/>
        <w:jc w:val="both"/>
        <w:rPr/>
      </w:pPr>
      <w:r>
        <w:rPr>
          <w:rFonts w:eastAsia="NSimSun" w:cs="Arial"/>
          <w:b w:val="false"/>
          <w:bCs w:val="false"/>
          <w:i w:val="false"/>
          <w:iCs w:val="false"/>
          <w:caps w:val="false"/>
          <w:smallCaps w:val="false"/>
          <w:color w:val="212121"/>
          <w:spacing w:val="0"/>
          <w:sz w:val="24"/>
          <w:szCs w:val="24"/>
        </w:rPr>
        <w:tab/>
        <w:t>Je jen škoda, že díky různým zákulisním praktikám nebyl nikdy Tomáš vyhlášen nejlepším rozhodčím volejbalu České republiky, což už se bohužel nenapraví !</w:t>
      </w:r>
      <w:r>
        <w:rPr>
          <w:rFonts w:eastAsia="NSimSun" w:cs="Arial"/>
          <w:b w:val="false"/>
          <w:bCs w:val="false"/>
        </w:rPr>
        <w:t xml:space="preserve"> Rozhodně mu p</w:t>
      </w:r>
      <w:r>
        <w:rPr>
          <w:rFonts w:eastAsia="NSimSun" w:cs="Arial"/>
          <w:b w:val="false"/>
          <w:bCs w:val="false"/>
          <w:sz w:val="24"/>
          <w:szCs w:val="24"/>
        </w:rPr>
        <w:t xml:space="preserve">atří naše poděkování za vše, co pro český volejbal vykonal.  </w:t>
      </w:r>
    </w:p>
    <w:p>
      <w:pPr>
        <w:pStyle w:val="Normal"/>
        <w:bidi w:val="0"/>
        <w:jc w:val="both"/>
        <w:rPr/>
      </w:pPr>
      <w:r>
        <w:rPr>
          <w:rFonts w:eastAsia="NSimSun" w:cs="Arial"/>
          <w:b w:val="false"/>
          <w:bCs w:val="false"/>
        </w:rPr>
        <w:tab/>
        <w:t xml:space="preserve">K životu patří vítězství i prohry - ty mohou při cestě lidským životem také posílit. Prohra poslední ale jen bolí. Vzpomínejme na Toma jen v dobrém !  </w:t>
      </w:r>
    </w:p>
    <w:p>
      <w:pPr>
        <w:pStyle w:val="Normal"/>
        <w:bidi w:val="0"/>
        <w:jc w:val="both"/>
        <w:rPr>
          <w:rFonts w:ascii="Liberation Serif" w:hAnsi="Liberation Serif" w:eastAsia="NSimSun" w:cs="Arial"/>
          <w:b w:val="false"/>
          <w:b w:val="false"/>
          <w:bCs w:val="false"/>
          <w:sz w:val="12"/>
          <w:szCs w:val="12"/>
        </w:rPr>
      </w:pPr>
      <w:r>
        <w:rPr>
          <w:rFonts w:eastAsia="NSimSun" w:cs="Arial"/>
          <w:b w:val="false"/>
          <w:bCs w:val="false"/>
          <w:sz w:val="12"/>
          <w:szCs w:val="12"/>
        </w:rPr>
      </w:r>
    </w:p>
    <w:p>
      <w:pPr>
        <w:pStyle w:val="Normal"/>
        <w:bidi w:val="0"/>
        <w:jc w:val="both"/>
        <w:rPr>
          <w:rFonts w:ascii="Liberation Serif" w:hAnsi="Liberation Serif" w:eastAsia="NSimSun" w:cs="Arial"/>
          <w:b w:val="false"/>
          <w:b w:val="false"/>
          <w:bCs w:val="false"/>
          <w:sz w:val="12"/>
          <w:szCs w:val="12"/>
        </w:rPr>
      </w:pPr>
      <w:r>
        <w:rPr>
          <w:rFonts w:eastAsia="NSimSun" w:cs="Arial"/>
          <w:b w:val="false"/>
          <w:bCs w:val="false"/>
          <w:sz w:val="12"/>
          <w:szCs w:val="12"/>
        </w:rPr>
      </w:r>
    </w:p>
    <w:p>
      <w:pPr>
        <w:pStyle w:val="Normal"/>
        <w:bidi w:val="0"/>
        <w:jc w:val="both"/>
        <w:rPr>
          <w:rFonts w:ascii="Liberation Serif" w:hAnsi="Liberation Serif" w:eastAsia="NSimSun" w:cs="Arial"/>
          <w:b w:val="false"/>
          <w:b w:val="false"/>
          <w:bCs w:val="false"/>
        </w:rPr>
      </w:pPr>
      <w:r>
        <w:rPr>
          <w:rFonts w:eastAsia="NSimSun" w:cs="Arial"/>
          <w:b w:val="false"/>
          <w:bCs w:val="false"/>
        </w:rPr>
      </w:r>
    </w:p>
    <w:p>
      <w:pPr>
        <w:pStyle w:val="Normal"/>
        <w:bidi w:val="0"/>
        <w:jc w:val="both"/>
        <w:rPr/>
      </w:pPr>
      <w:r>
        <w:rPr>
          <w:rFonts w:eastAsia="NSimSun" w:cs="Arial"/>
          <w:b w:val="false"/>
          <w:bCs w:val="false"/>
        </w:rPr>
        <w:tab/>
        <w:tab/>
        <w:tab/>
        <w:tab/>
        <w:tab/>
        <w:tab/>
        <w:tab/>
        <w:tab/>
        <w:tab/>
        <w:tab/>
        <w:t>Pavel Zeman</w:t>
      </w:r>
    </w:p>
    <w:p>
      <w:pPr>
        <w:pStyle w:val="Normal"/>
        <w:bidi w:val="0"/>
        <w:jc w:val="both"/>
        <w:rPr/>
      </w:pPr>
      <w:r>
        <w:rPr>
          <w:rFonts w:eastAsia="NSimSun" w:cs="Arial"/>
          <w:b w:val="false"/>
          <w:bCs w:val="false"/>
        </w:rPr>
        <w:tab/>
        <w:tab/>
        <w:tab/>
        <w:tab/>
        <w:tab/>
        <w:tab/>
        <w:tab/>
        <w:tab/>
        <w:tab/>
        <w:t xml:space="preserve"> předseda Plzeňského KVS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</TotalTime>
  <Application>LibreOffice/7.0.5.2$Windows_X86_64 LibreOffice_project/64390860c6cd0aca4beafafcfd84613dd9dfb63a</Application>
  <AppVersion>15.0000</AppVersion>
  <Pages>1</Pages>
  <Words>383</Words>
  <Characters>2086</Characters>
  <CharactersWithSpaces>2500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2021-05-17T12:52:53Z</dcterms:created>
  <dc:creator/>
  <dc:description/>
  <dc:language>cs-CZ</dc:language>
  <cp:lastModifiedBy/>
  <dcterms:modified xsi:type="dcterms:W3CDTF">2021-05-18T19:30:59Z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