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Takoví jsme byli aneb slavíme 30 let</w:t>
      </w:r>
    </w:p>
    <w:p>
      <w:pPr>
        <w:pStyle w:val="Nadpis1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Díl druhý : od roku 2009 do dnešních dnů</w:t>
      </w:r>
    </w:p>
    <w:p>
      <w:pPr>
        <w:pStyle w:val="Nadpis1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lotextu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</w:rPr>
        <w:t>Vstup do roku 2010 pro 1. SC Beach Plzeň začíná smutně, po téměř 20-ti letech nás opouští  letitý správce Jan Mištera. Zatím také netušíme, že je připravován další rozvoj areálu plážových sportů, přichází stavební rok 2011, ve kterém jsou zbudovány nové ochozy a  oplocení, je zbourán náš starý „domeček“ a dochází k výstavbě bezvadného velkolepého objektu – přízemí s šatnami a sociálním zařízením i tolik potřebným skladem, v patře klubovna s terasou a k tomu hlediště. Sezónu roku 2012 tak „přežíváme“ v zázemí náhradních buněk, koncem září je konečně zkolaudováno a stěhujeme se do nových prostor ! Dále rozšiřujeme časové možnosti využití areálu instalací prvé části umělého osvětlení nejdříve v roce 2013 pro část areálu a letech 2019 – 2022 dokončením této významné městské investice pro všechny kurty.</w:t>
      </w:r>
    </w:p>
    <w:p>
      <w:pPr>
        <w:pStyle w:val="Tlotextu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Trochu si odskočme k dalšímu minulému výročí. </w:t>
      </w:r>
    </w:p>
    <w:p>
      <w:pPr>
        <w:pStyle w:val="Tlotextu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adpis1"/>
        <w:bidi w:val="0"/>
        <w:spacing w:lineRule="auto" w:line="240" w:before="0" w:after="0"/>
        <w:ind w:left="0" w:right="0" w:hanging="0"/>
        <w:jc w:val="center"/>
        <w:rPr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20 let beachvolejbalového areálu</w:t>
      </w:r>
    </w:p>
    <w:p>
      <w:pPr>
        <w:pStyle w:val="Tlotextu"/>
        <w:bidi w:val="0"/>
        <w:spacing w:before="0" w:after="14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</w:rPr>
        <w:t>Roku 2020 jsme si připomněli “malé” ale pro nás také významné výročí. Areál plážových sportů  na  Městském  stadionu  ve  Štruncových  sadech  po  svém  zbudování  v roce 2000 se v Plzni stal  prvním propagátorem beachvolejbalu a začal sloužit jak klubovým aktivitám tak i veřejnosti. Je téměř k neuvěření, že některé stále chodící party vídáme na kurtech tuto neuvěřitelně dlouhou dobu. Připomenout musíme i členy našeho klubu (zmíněné v prvém díle historie), kteří se aktivně na budování nového sportoviště podíleli v nádherném mladém věku (dnes se jedná o zasloužené otce). Mezinárodně jsme byli prezentováni Radkem Petríkem a Petrem Kvardou, chlubit se můžeme i řadou u nás připravujících se mladých budoucích mistrů republiky a českých reprezentantů (připomeňme si Kateřinu Valkovou, Jiřího Krafera a Jakuba Jarošíka). Průkopnicky jsme poskytovali areál turnajům plážového handbalu, také byly zkoušeny plážový tenis, futsal, nohejbal i badminton, pro kondiční přípravu mimo ligovým fotbalistům (především brankářům) slouží stále atletům AKM Viktoria Plzeň. Nelze také zapomenout na volejbalové extraligové kadety a juniory USK Slavia Plzeň, kteří v letech 2008 – 2013  vždy zahajovali své úspěšné sezóny šestkového volejbalu letními soustředěními na beachi.</w:t>
        <w:tab/>
        <w:t xml:space="preserve">           </w:t>
      </w:r>
    </w:p>
    <w:p>
      <w:pPr>
        <w:pStyle w:val="Normal"/>
        <w:bidi w:val="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</w:rPr>
        <w:t>Ale vraťme se do nedávné současnosti. Na jaře 2022 rozšiřuje naše řady Miroslav (M</w:t>
      </w:r>
      <w:r>
        <w:rPr>
          <w:b/>
          <w:bCs/>
        </w:rPr>
        <w:t>á</w:t>
      </w:r>
      <w:r>
        <w:rPr>
          <w:b/>
          <w:bCs/>
        </w:rPr>
        <w:t>rio) Reiter, oživuje aktivity práce s mládeží, organizuje akce „Letní tréninky s M</w:t>
      </w:r>
      <w:r>
        <w:rPr>
          <w:b/>
          <w:bCs/>
        </w:rPr>
        <w:t>á</w:t>
      </w:r>
      <w:r>
        <w:rPr>
          <w:b/>
          <w:bCs/>
        </w:rPr>
        <w:t xml:space="preserve">riem“ a stává se šéftrenérem klubu. </w:t>
        <w:tab/>
        <w:tab/>
        <w:tab/>
        <w:tab/>
        <w:tab/>
        <w:tab/>
        <w:tab/>
        <w:tab/>
        <w:tab/>
        <w:t xml:space="preserve">                            </w:t>
      </w:r>
      <w:r>
        <w:rPr>
          <w:b/>
          <w:bCs/>
          <w:sz w:val="24"/>
          <w:szCs w:val="24"/>
        </w:rPr>
        <w:t xml:space="preserve">V lednu 2023 jsme oslavili 30 let činnosti a v této souvislosti je třeba vyzdvihnout bezvadnou činnost členů výboru Jiřího Pejřila s Jaromírem Kořenkem v čele s předsedou Pavlem Zemanem, kontrolní komise předsedovi Jakubu Kovaříkovi s Janem Hejdou a Janem Mertinsem i všem dalším členům našeho klubu ! Zmínit se musíme i o našem mládí – Dan a Michal Kořenkovi se aktivně podílí na správě areálu a nově nás reprezentuje mladý rozhodčí Štěpán Petrík.   </w:t>
      </w:r>
    </w:p>
    <w:p>
      <w:pPr>
        <w:pStyle w:val="Tlotextu"/>
        <w:bidi w:val="0"/>
        <w:spacing w:before="0" w:after="14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  <w:sz w:val="24"/>
          <w:szCs w:val="24"/>
        </w:rPr>
        <w:t>Samozřejmě také nesmíme zapomenout na obrovský podíl města Plzně, jen díky jeho stále trvající přízni areál vznikl, existuje a vzkvétá, zvládli jsme společně stav po povodních v roce 2002, již 10 let bezvadně slouží nový objekt (sále nostalgicky zvaný „domeček“). Za trvalou přízeň a podporu moc děkujeme magistrátnímu odboru správy infrastruktury vedenému Veronikou Vítovou i jejímu pracovníkovi Liboru Bláhovi a především Romanu Zarzyckému, primátorovi města Plzně 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LibreOffice/7.4.5.1$Windows_X86_64 LibreOffice_project/9c0871452b3918c1019dde9bfac75448afc4b57f</Application>
  <AppVersion>15.0000</AppVersion>
  <Pages>1</Pages>
  <Words>504</Words>
  <Characters>2828</Characters>
  <CharactersWithSpaces>3395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2023-02-28T17:20:46Z</dcterms:created>
  <dc:creator/>
  <dc:description/>
  <dc:language>cs-CZ</dc:language>
  <cp:lastModifiedBy/>
  <dcterms:modified xsi:type="dcterms:W3CDTF">2023-03-31T11:36:24Z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